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C1E5" w14:textId="77777777" w:rsidR="00FF4B3A" w:rsidRPr="00FF4B3A" w:rsidRDefault="00FF4B3A" w:rsidP="00FF4B3A">
      <w:pPr>
        <w:widowControl/>
        <w:autoSpaceDE/>
        <w:autoSpaceDN/>
        <w:jc w:val="right"/>
        <w:rPr>
          <w:rFonts w:ascii="Cambria" w:hAnsi="Cambria" w:cs="Times New Roman"/>
          <w:b/>
          <w:lang w:eastAsia="en-US" w:bidi="ar-SA"/>
        </w:rPr>
      </w:pPr>
      <w:r w:rsidRPr="00FF4B3A">
        <w:rPr>
          <w:rFonts w:ascii="Cambria" w:hAnsi="Cambria" w:cs="Times New Roman"/>
          <w:b/>
          <w:lang w:eastAsia="en-US" w:bidi="ar-SA"/>
        </w:rPr>
        <w:t>Załącznik nr 1 do Regulaminu rekrutacji</w:t>
      </w:r>
    </w:p>
    <w:tbl>
      <w:tblPr>
        <w:tblStyle w:val="Tabela-Siatka"/>
        <w:tblW w:w="9294" w:type="dxa"/>
        <w:jc w:val="center"/>
        <w:tblLayout w:type="fixed"/>
        <w:tblLook w:val="01E0" w:firstRow="1" w:lastRow="1" w:firstColumn="1" w:lastColumn="1" w:noHBand="0" w:noVBand="0"/>
      </w:tblPr>
      <w:tblGrid>
        <w:gridCol w:w="2805"/>
        <w:gridCol w:w="709"/>
        <w:gridCol w:w="5780"/>
      </w:tblGrid>
      <w:tr w:rsidR="00FF4B3A" w:rsidRPr="00FF4B3A" w14:paraId="7DAF609A" w14:textId="77777777" w:rsidTr="00FF4B3A">
        <w:trPr>
          <w:trHeight w:val="136"/>
          <w:jc w:val="center"/>
        </w:trPr>
        <w:tc>
          <w:tcPr>
            <w:tcW w:w="929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839651A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szCs w:val="24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Cs w:val="24"/>
                <w:lang w:eastAsia="en-US" w:bidi="ar-SA"/>
              </w:rPr>
              <w:t>FORMULARZ ZGŁOSZENIOWY do udziału w przedsięwzięciu:</w:t>
            </w:r>
          </w:p>
          <w:p w14:paraId="7CE87A79" w14:textId="5B380763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szCs w:val="24"/>
                <w:lang w:eastAsia="en-US" w:bidi="ar-SA"/>
              </w:rPr>
            </w:pPr>
            <w:r w:rsidRPr="0022287A">
              <w:rPr>
                <w:rFonts w:ascii="Cambria" w:hAnsi="Cambria" w:cs="Times New Roman"/>
                <w:b/>
                <w:sz w:val="20"/>
                <w:szCs w:val="24"/>
                <w:lang w:eastAsia="en-US" w:bidi="ar-SA"/>
              </w:rPr>
              <w:t xml:space="preserve">LOKALNY OŚRODKEK WIEDZY I EDUKACJI W </w:t>
            </w:r>
            <w:r w:rsidR="0022287A">
              <w:rPr>
                <w:rFonts w:ascii="Cambria" w:hAnsi="Cambria" w:cs="Times New Roman"/>
                <w:b/>
                <w:sz w:val="20"/>
                <w:szCs w:val="24"/>
                <w:lang w:eastAsia="en-US" w:bidi="ar-SA"/>
              </w:rPr>
              <w:t>SZCZENURZY</w:t>
            </w:r>
          </w:p>
        </w:tc>
      </w:tr>
      <w:tr w:rsidR="00FF4B3A" w:rsidRPr="00FF4B3A" w14:paraId="06E77722" w14:textId="77777777" w:rsidTr="00C511B5">
        <w:trPr>
          <w:trHeight w:val="443"/>
          <w:jc w:val="center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9DC78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4"/>
                <w:szCs w:val="24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4"/>
                <w:szCs w:val="24"/>
                <w:lang w:eastAsia="en-US" w:bidi="ar-SA"/>
              </w:rPr>
              <w:t xml:space="preserve">Ośrodek LOWE </w:t>
            </w:r>
          </w:p>
        </w:tc>
        <w:tc>
          <w:tcPr>
            <w:tcW w:w="648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BD06C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sz w:val="24"/>
                <w:szCs w:val="24"/>
                <w:lang w:eastAsia="en-US" w:bidi="ar-SA"/>
              </w:rPr>
            </w:pPr>
          </w:p>
        </w:tc>
      </w:tr>
      <w:tr w:rsidR="00FF4B3A" w:rsidRPr="00FF4B3A" w14:paraId="2F426353" w14:textId="77777777" w:rsidTr="00FF4B3A">
        <w:trPr>
          <w:trHeight w:val="136"/>
          <w:jc w:val="center"/>
        </w:trPr>
        <w:tc>
          <w:tcPr>
            <w:tcW w:w="929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D21A28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lang w:eastAsia="en-US" w:bidi="ar-SA"/>
              </w:rPr>
              <w:t>DANE UCZESTNIKA</w:t>
            </w:r>
          </w:p>
        </w:tc>
      </w:tr>
      <w:tr w:rsidR="00FF4B3A" w:rsidRPr="00FF4B3A" w14:paraId="17243AFB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251F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Imię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41D20E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17126EF6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6521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Nazwisko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F9ACD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62E3075F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8798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PESEL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99CD9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6F990809" w14:textId="77777777" w:rsidTr="00C511B5">
        <w:trPr>
          <w:trHeight w:val="489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BFD9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Płeć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2B6BA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 xml:space="preserve">kobieta    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                            </w:t>
            </w: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>m</w:t>
            </w:r>
            <w:r w:rsidRPr="00FF4B3A">
              <w:rPr>
                <w:rFonts w:ascii="Cambria" w:hAnsi="Cambria" w:cs="Cambria"/>
                <w:sz w:val="20"/>
                <w:szCs w:val="18"/>
                <w:lang w:eastAsia="en-US" w:bidi="ar-SA"/>
              </w:rPr>
              <w:t>ęż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>czyzna</w:t>
            </w:r>
          </w:p>
        </w:tc>
      </w:tr>
      <w:tr w:rsidR="00FF4B3A" w:rsidRPr="00FF4B3A" w14:paraId="706FD2C9" w14:textId="77777777" w:rsidTr="00C511B5">
        <w:trPr>
          <w:trHeight w:val="706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34E2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Wykształcenie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7A66F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Arial"/>
                <w:szCs w:val="18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 xml:space="preserve">niższe niż podstawowe 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            </w:t>
            </w: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 xml:space="preserve">□ 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>podstawowe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     </w:t>
            </w: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 xml:space="preserve">gimnazjalne  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    </w:t>
            </w:r>
          </w:p>
          <w:p w14:paraId="4078AC1E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Arial"/>
                <w:szCs w:val="18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 xml:space="preserve">ponadgimnazjalne 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     </w:t>
            </w: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 xml:space="preserve">policealne 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   </w:t>
            </w: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  <w:r w:rsidRPr="00FF4B3A">
              <w:rPr>
                <w:rFonts w:ascii="Cambria" w:hAnsi="Cambria" w:cs="Arial"/>
                <w:szCs w:val="18"/>
                <w:lang w:eastAsia="en-US" w:bidi="ar-SA"/>
              </w:rPr>
              <w:t xml:space="preserve">  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>wy</w:t>
            </w:r>
            <w:r w:rsidRPr="00FF4B3A">
              <w:rPr>
                <w:rFonts w:ascii="Cambria" w:hAnsi="Cambria" w:cs="Cambria"/>
                <w:sz w:val="20"/>
                <w:szCs w:val="18"/>
                <w:lang w:eastAsia="en-US" w:bidi="ar-SA"/>
              </w:rPr>
              <w:t>ż</w:t>
            </w:r>
            <w:r w:rsidRPr="00FF4B3A">
              <w:rPr>
                <w:rFonts w:ascii="Cambria" w:hAnsi="Cambria" w:cs="Arial"/>
                <w:sz w:val="20"/>
                <w:szCs w:val="18"/>
                <w:lang w:eastAsia="en-US" w:bidi="ar-SA"/>
              </w:rPr>
              <w:t>sze</w:t>
            </w:r>
          </w:p>
        </w:tc>
      </w:tr>
      <w:tr w:rsidR="00FF4B3A" w:rsidRPr="00FF4B3A" w14:paraId="648E5D1C" w14:textId="77777777" w:rsidTr="00FF4B3A">
        <w:trPr>
          <w:trHeight w:val="407"/>
          <w:jc w:val="center"/>
        </w:trPr>
        <w:tc>
          <w:tcPr>
            <w:tcW w:w="929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F66BB3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lang w:eastAsia="en-US" w:bidi="ar-SA"/>
              </w:rPr>
              <w:t>DANE KONTAKTOWE</w:t>
            </w:r>
          </w:p>
        </w:tc>
      </w:tr>
      <w:tr w:rsidR="00FF4B3A" w:rsidRPr="00FF4B3A" w14:paraId="5031E869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E605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Województwo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32867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5F24B08B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DAB0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Powiat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B63E9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5A0C076B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A89A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Gmina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1E933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545480CE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6F10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Miejscowość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026E77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4658E2D0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33CE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Ulica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63EEE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15547C40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21CC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Nr budynku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D77FF3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27737242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572C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Nr lokalu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302E77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2CB168A4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1E74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Kod pocztowy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3FEC4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40D4A230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2156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Telefon kontaktowy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3BE34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43DBF223" w14:textId="77777777" w:rsidTr="00C511B5">
        <w:trPr>
          <w:trHeight w:val="340"/>
          <w:jc w:val="center"/>
        </w:trPr>
        <w:tc>
          <w:tcPr>
            <w:tcW w:w="2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5EE859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Adres email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04812A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lang w:eastAsia="en-US" w:bidi="ar-SA"/>
              </w:rPr>
            </w:pPr>
          </w:p>
        </w:tc>
      </w:tr>
      <w:tr w:rsidR="00FF4B3A" w:rsidRPr="00FF4B3A" w14:paraId="2F96E283" w14:textId="77777777" w:rsidTr="00C511B5">
        <w:trPr>
          <w:trHeight w:val="395"/>
          <w:jc w:val="center"/>
        </w:trPr>
        <w:tc>
          <w:tcPr>
            <w:tcW w:w="2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064C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lang w:eastAsia="en-US" w:bidi="ar-SA"/>
              </w:rPr>
              <w:t>Status osoby na rynku pracy w chwili przystąpienia do projektu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F8CCA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912E6" w14:textId="77777777" w:rsidR="00FF4B3A" w:rsidRPr="00FF4B3A" w:rsidRDefault="00FF4B3A" w:rsidP="00FF4B3A">
            <w:pPr>
              <w:widowControl/>
              <w:autoSpaceDE/>
              <w:autoSpaceDN/>
              <w:jc w:val="both"/>
              <w:rPr>
                <w:rFonts w:ascii="Cambria" w:hAnsi="Cambria" w:cs="Times New Roman"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lang w:eastAsia="en-US" w:bidi="ar-SA"/>
              </w:rPr>
              <w:t>osoba bezrobotna zarejestrowana w ewidencji urzędów pracy</w:t>
            </w:r>
          </w:p>
        </w:tc>
      </w:tr>
      <w:tr w:rsidR="00FF4B3A" w:rsidRPr="00FF4B3A" w14:paraId="3992FB36" w14:textId="77777777" w:rsidTr="00C511B5">
        <w:trPr>
          <w:trHeight w:val="416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9714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ABCA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172FD5" w14:textId="77777777" w:rsidR="00FF4B3A" w:rsidRPr="00FF4B3A" w:rsidRDefault="00FF4B3A" w:rsidP="00FF4B3A">
            <w:pPr>
              <w:widowControl/>
              <w:autoSpaceDE/>
              <w:autoSpaceDN/>
              <w:jc w:val="both"/>
              <w:rPr>
                <w:rFonts w:ascii="Cambria" w:hAnsi="Cambria" w:cs="Times New Roman"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lang w:eastAsia="en-US" w:bidi="ar-SA"/>
              </w:rPr>
              <w:t>osoba bezrobotna niezarejestrowana w ewidencji urzędów prac</w:t>
            </w:r>
          </w:p>
        </w:tc>
      </w:tr>
      <w:tr w:rsidR="00FF4B3A" w:rsidRPr="00FF4B3A" w14:paraId="309E3DBD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119F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D3C9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558364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lang w:eastAsia="en-US" w:bidi="ar-SA"/>
              </w:rPr>
              <w:t>Osoba bierna zawodowo</w:t>
            </w:r>
          </w:p>
        </w:tc>
      </w:tr>
      <w:tr w:rsidR="00FF4B3A" w:rsidRPr="00FF4B3A" w14:paraId="6EC3333A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B34E28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A2DD9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DA516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lang w:eastAsia="en-US" w:bidi="ar-SA"/>
              </w:rPr>
              <w:t>osoba pracująca</w:t>
            </w:r>
          </w:p>
        </w:tc>
      </w:tr>
      <w:tr w:rsidR="00FF4B3A" w:rsidRPr="00FF4B3A" w14:paraId="074EE856" w14:textId="77777777" w:rsidTr="00C511B5">
        <w:trPr>
          <w:trHeight w:val="437"/>
          <w:jc w:val="center"/>
        </w:trPr>
        <w:tc>
          <w:tcPr>
            <w:tcW w:w="2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2A09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  <w:t>w tym: wykonywany zawód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7FC0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5FB27B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 xml:space="preserve">osoba pracująca w administracji rządowej </w:t>
            </w:r>
          </w:p>
        </w:tc>
      </w:tr>
      <w:tr w:rsidR="00FF4B3A" w:rsidRPr="00FF4B3A" w14:paraId="79ACADC8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E1F0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A4F4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180CB8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 xml:space="preserve">pracująca w administracji samorządowej </w:t>
            </w:r>
          </w:p>
        </w:tc>
      </w:tr>
      <w:tr w:rsidR="00FF4B3A" w:rsidRPr="00FF4B3A" w14:paraId="733DD2EF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3C1AC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D29A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91462C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 xml:space="preserve">osoba pracująca w dużym przedsiębiorstwie  </w:t>
            </w:r>
          </w:p>
        </w:tc>
      </w:tr>
      <w:tr w:rsidR="00FF4B3A" w:rsidRPr="00FF4B3A" w14:paraId="2F420F46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0992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EB80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84F97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 xml:space="preserve">osoba pracująca w MMŚP </w:t>
            </w:r>
          </w:p>
        </w:tc>
      </w:tr>
      <w:tr w:rsidR="00FF4B3A" w:rsidRPr="00FF4B3A" w14:paraId="11E8AB5C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CBD8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E805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D9FDC1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 xml:space="preserve">osoba pracująca w organizacji pozarządowej </w:t>
            </w:r>
          </w:p>
        </w:tc>
      </w:tr>
      <w:tr w:rsidR="00FF4B3A" w:rsidRPr="00FF4B3A" w14:paraId="5806EE30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9E86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33B3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43CA1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 xml:space="preserve">osoba prowadząca działalność na własny rachunek </w:t>
            </w:r>
          </w:p>
        </w:tc>
      </w:tr>
      <w:tr w:rsidR="00FF4B3A" w:rsidRPr="00FF4B3A" w14:paraId="55B3E5C9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EC9177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953688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59D102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 xml:space="preserve">Inne </w:t>
            </w:r>
          </w:p>
        </w:tc>
      </w:tr>
      <w:tr w:rsidR="00FF4B3A" w:rsidRPr="00FF4B3A" w14:paraId="0CFB585D" w14:textId="77777777" w:rsidTr="00E94F37">
        <w:trPr>
          <w:trHeight w:val="437"/>
          <w:jc w:val="center"/>
        </w:trPr>
        <w:tc>
          <w:tcPr>
            <w:tcW w:w="2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83225D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  <w:t>wykonywany zawód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3B87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A79B1" w14:textId="77777777" w:rsidR="00FF4B3A" w:rsidRPr="00FF4B3A" w:rsidRDefault="00FF4B3A" w:rsidP="00FF4B3A">
            <w:pPr>
              <w:widowControl/>
              <w:autoSpaceDE/>
              <w:autoSpaceDN/>
              <w:rPr>
                <w:rFonts w:eastAsia="Times New Roman"/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instruktor praktycznej nauki zawodu</w:t>
            </w:r>
          </w:p>
        </w:tc>
      </w:tr>
      <w:tr w:rsidR="00FF4B3A" w:rsidRPr="00FF4B3A" w14:paraId="0C4A79F5" w14:textId="77777777" w:rsidTr="00E94F37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9B231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370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177E05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nauczyciel kształcenia ogólnego</w:t>
            </w:r>
          </w:p>
        </w:tc>
      </w:tr>
      <w:tr w:rsidR="00FF4B3A" w:rsidRPr="00FF4B3A" w14:paraId="3510495F" w14:textId="77777777" w:rsidTr="00E94F37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357450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F67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76510D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 xml:space="preserve">nauczyciel wychowania </w:t>
            </w:r>
            <w:proofErr w:type="spellStart"/>
            <w:r w:rsidRPr="00FF4B3A">
              <w:rPr>
                <w:color w:val="000000"/>
                <w:lang w:eastAsia="en-US" w:bidi="ar-SA"/>
              </w:rPr>
              <w:t>przedszkolenego</w:t>
            </w:r>
            <w:proofErr w:type="spellEnd"/>
          </w:p>
        </w:tc>
      </w:tr>
      <w:tr w:rsidR="00FF4B3A" w:rsidRPr="00FF4B3A" w14:paraId="70E66085" w14:textId="77777777" w:rsidTr="00E94F37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DB9FD9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159C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99C9FA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nauczyciel kształcenia zawodowego</w:t>
            </w:r>
          </w:p>
        </w:tc>
      </w:tr>
      <w:tr w:rsidR="00FF4B3A" w:rsidRPr="00FF4B3A" w14:paraId="09D7A312" w14:textId="77777777" w:rsidTr="00E94F37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11D350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8DCA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03D2C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pracownik instytucji systemu ochrony zdrowia</w:t>
            </w:r>
          </w:p>
        </w:tc>
      </w:tr>
      <w:tr w:rsidR="00FF4B3A" w:rsidRPr="00FF4B3A" w14:paraId="4DA1248C" w14:textId="77777777" w:rsidTr="00E94F37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79419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384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0B9006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kluczowy pracownik instytucji pomocy i integracji społecznej</w:t>
            </w:r>
          </w:p>
        </w:tc>
      </w:tr>
      <w:tr w:rsidR="00FF4B3A" w:rsidRPr="00FF4B3A" w14:paraId="618AE8E2" w14:textId="77777777" w:rsidTr="00E94F37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03FE0E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27D7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34B42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pracownik instytucji rynku pracy</w:t>
            </w:r>
          </w:p>
        </w:tc>
      </w:tr>
      <w:tr w:rsidR="00FF4B3A" w:rsidRPr="00FF4B3A" w14:paraId="6605042C" w14:textId="77777777" w:rsidTr="00E94F37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151200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530F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5F1DC0" w14:textId="77777777" w:rsidR="00FF4B3A" w:rsidRPr="00FF4B3A" w:rsidRDefault="00FF4B3A" w:rsidP="00FF4B3A">
            <w:pPr>
              <w:widowControl/>
              <w:autoSpaceDE/>
              <w:autoSpaceDN/>
              <w:rPr>
                <w:rFonts w:eastAsia="Times New Roman"/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pracownik instytucji szkolnictwa wyższego</w:t>
            </w:r>
          </w:p>
        </w:tc>
      </w:tr>
      <w:tr w:rsidR="00FF4B3A" w:rsidRPr="00FF4B3A" w14:paraId="6EE655A4" w14:textId="77777777" w:rsidTr="0042166A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DF961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DF93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1BC02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pracownik instytucji systemu wspierania rodziny i pieczy zastępczej</w:t>
            </w:r>
          </w:p>
        </w:tc>
      </w:tr>
      <w:tr w:rsidR="00FF4B3A" w:rsidRPr="00FF4B3A" w14:paraId="16AB71A6" w14:textId="77777777" w:rsidTr="0042166A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706845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E3EE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A0D22A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pracownik ośrodka wsparcia ekonomii społecznej</w:t>
            </w:r>
          </w:p>
        </w:tc>
      </w:tr>
      <w:tr w:rsidR="00FF4B3A" w:rsidRPr="00FF4B3A" w14:paraId="44F9ABA7" w14:textId="77777777" w:rsidTr="0042166A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39F5B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4CC9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0F95FB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pracownik poradni psychologiczno-pedagogicznej</w:t>
            </w:r>
          </w:p>
        </w:tc>
      </w:tr>
      <w:tr w:rsidR="00FF4B3A" w:rsidRPr="00FF4B3A" w14:paraId="38A04046" w14:textId="77777777" w:rsidTr="0042166A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3B0DF8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B6F1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DDF8D8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rolnik</w:t>
            </w:r>
          </w:p>
        </w:tc>
      </w:tr>
      <w:tr w:rsidR="00FF4B3A" w:rsidRPr="00FF4B3A" w14:paraId="6A747F2C" w14:textId="77777777" w:rsidTr="0042166A">
        <w:trPr>
          <w:trHeight w:val="437"/>
          <w:jc w:val="center"/>
        </w:trPr>
        <w:tc>
          <w:tcPr>
            <w:tcW w:w="28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E940B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2694C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5E79D3" w14:textId="77777777" w:rsidR="00FF4B3A" w:rsidRPr="00FF4B3A" w:rsidRDefault="00FF4B3A" w:rsidP="00FF4B3A">
            <w:pPr>
              <w:widowControl/>
              <w:autoSpaceDE/>
              <w:autoSpaceDN/>
              <w:rPr>
                <w:color w:val="000000"/>
                <w:lang w:eastAsia="en-US" w:bidi="ar-SA"/>
              </w:rPr>
            </w:pPr>
            <w:r w:rsidRPr="00FF4B3A">
              <w:rPr>
                <w:color w:val="000000"/>
                <w:lang w:eastAsia="en-US" w:bidi="ar-SA"/>
              </w:rPr>
              <w:t>inny</w:t>
            </w:r>
          </w:p>
        </w:tc>
      </w:tr>
      <w:tr w:rsidR="00FF4B3A" w:rsidRPr="00FF4B3A" w14:paraId="3C75EFA6" w14:textId="77777777" w:rsidTr="00C511B5">
        <w:trPr>
          <w:trHeight w:val="437"/>
          <w:jc w:val="center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3FADED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  <w:t xml:space="preserve">Zatrudniony w: </w:t>
            </w:r>
          </w:p>
          <w:p w14:paraId="30002900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i/>
                <w:sz w:val="20"/>
                <w:szCs w:val="20"/>
                <w:lang w:eastAsia="en-US" w:bidi="ar-SA"/>
              </w:rPr>
              <w:t>(nazwa miejsca zatrudnienia)</w:t>
            </w:r>
          </w:p>
        </w:tc>
        <w:tc>
          <w:tcPr>
            <w:tcW w:w="648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1BEEB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</w:p>
        </w:tc>
      </w:tr>
      <w:tr w:rsidR="00FF4B3A" w:rsidRPr="00FF4B3A" w14:paraId="6617C8F4" w14:textId="77777777" w:rsidTr="00C511B5">
        <w:trPr>
          <w:trHeight w:val="437"/>
          <w:jc w:val="center"/>
        </w:trPr>
        <w:tc>
          <w:tcPr>
            <w:tcW w:w="2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8893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  <w:t>Osoba należąca do mniejszości narodowej lub etnicznej, migrant, osoba obcego pochodzenia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3E00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A7499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tak</w:t>
            </w:r>
          </w:p>
        </w:tc>
      </w:tr>
      <w:tr w:rsidR="00FF4B3A" w:rsidRPr="00FF4B3A" w14:paraId="7410F821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1B66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DAF7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751770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nie</w:t>
            </w:r>
          </w:p>
        </w:tc>
      </w:tr>
      <w:tr w:rsidR="00FF4B3A" w:rsidRPr="00FF4B3A" w14:paraId="53E4DC20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0BFF07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437EE4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7D861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odmowa podania informacji</w:t>
            </w:r>
          </w:p>
        </w:tc>
      </w:tr>
      <w:tr w:rsidR="00FF4B3A" w:rsidRPr="00FF4B3A" w14:paraId="5B9BFD31" w14:textId="77777777" w:rsidTr="00C511B5">
        <w:trPr>
          <w:trHeight w:val="437"/>
          <w:jc w:val="center"/>
        </w:trPr>
        <w:tc>
          <w:tcPr>
            <w:tcW w:w="2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9E21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  <w:t>Osoba bezdomna lub dotknięta wykluczeniem z dostępu do mieszkań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1E0D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585D4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tak</w:t>
            </w:r>
          </w:p>
        </w:tc>
      </w:tr>
      <w:tr w:rsidR="00FF4B3A" w:rsidRPr="00FF4B3A" w14:paraId="38264D60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4D1F4A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B60F3B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330DD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nie</w:t>
            </w:r>
          </w:p>
        </w:tc>
      </w:tr>
      <w:tr w:rsidR="00FF4B3A" w:rsidRPr="00FF4B3A" w14:paraId="4147DA17" w14:textId="77777777" w:rsidTr="00C511B5">
        <w:trPr>
          <w:trHeight w:val="437"/>
          <w:jc w:val="center"/>
        </w:trPr>
        <w:tc>
          <w:tcPr>
            <w:tcW w:w="2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3378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  <w:t>Osoba z niepełnosprawnością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A4308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A6BD7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tak</w:t>
            </w:r>
          </w:p>
        </w:tc>
      </w:tr>
      <w:tr w:rsidR="00FF4B3A" w:rsidRPr="00FF4B3A" w14:paraId="3FA0CABA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868D07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DD3C3B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C727B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nie</w:t>
            </w:r>
          </w:p>
        </w:tc>
      </w:tr>
      <w:tr w:rsidR="00FF4B3A" w:rsidRPr="00FF4B3A" w14:paraId="3B09B448" w14:textId="77777777" w:rsidTr="00C511B5">
        <w:trPr>
          <w:trHeight w:val="437"/>
          <w:jc w:val="center"/>
        </w:trPr>
        <w:tc>
          <w:tcPr>
            <w:tcW w:w="2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0695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  <w:t>Osoba w innej niekorzystnej sytuacji społecznej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40C4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499B6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tak</w:t>
            </w:r>
          </w:p>
        </w:tc>
      </w:tr>
      <w:tr w:rsidR="00FF4B3A" w:rsidRPr="00FF4B3A" w14:paraId="10880B66" w14:textId="77777777" w:rsidTr="00C511B5">
        <w:trPr>
          <w:trHeight w:val="437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560DD6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DC939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D5A90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nie</w:t>
            </w:r>
          </w:p>
        </w:tc>
      </w:tr>
      <w:tr w:rsidR="00FF4B3A" w:rsidRPr="00FF4B3A" w14:paraId="78BD3653" w14:textId="77777777" w:rsidTr="00C511B5">
        <w:trPr>
          <w:trHeight w:val="50"/>
          <w:jc w:val="center"/>
        </w:trPr>
        <w:tc>
          <w:tcPr>
            <w:tcW w:w="28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A0DAA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b/>
                <w:bCs/>
                <w:sz w:val="20"/>
                <w:szCs w:val="24"/>
                <w:shd w:val="clear" w:color="auto" w:fill="F5FAFF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5B02C8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lang w:eastAsia="en-US" w:bidi="ar-SA"/>
              </w:rPr>
            </w:pPr>
            <w:r w:rsidRPr="00FF4B3A">
              <w:rPr>
                <w:rFonts w:ascii="Times New Roman" w:hAnsi="Times New Roman" w:cs="Times New Roman"/>
                <w:sz w:val="36"/>
                <w:szCs w:val="18"/>
                <w:lang w:eastAsia="en-US" w:bidi="ar-SA"/>
              </w:rPr>
              <w:t>□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68C32" w14:textId="77777777" w:rsidR="00FF4B3A" w:rsidRPr="00FF4B3A" w:rsidRDefault="00FF4B3A" w:rsidP="00FF4B3A">
            <w:pPr>
              <w:widowControl/>
              <w:autoSpaceDE/>
              <w:autoSpaceDN/>
              <w:rPr>
                <w:rFonts w:ascii="Cambria" w:hAnsi="Cambria" w:cs="Times New Roman"/>
                <w:sz w:val="20"/>
                <w:szCs w:val="20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20"/>
                <w:szCs w:val="20"/>
                <w:lang w:eastAsia="en-US" w:bidi="ar-SA"/>
              </w:rPr>
              <w:t>odmowa podania informacji</w:t>
            </w:r>
          </w:p>
        </w:tc>
      </w:tr>
      <w:tr w:rsidR="00FF4B3A" w:rsidRPr="00FF4B3A" w14:paraId="7E0CF157" w14:textId="77777777" w:rsidTr="00FF4B3A">
        <w:trPr>
          <w:trHeight w:val="293"/>
          <w:jc w:val="center"/>
        </w:trPr>
        <w:tc>
          <w:tcPr>
            <w:tcW w:w="9294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963BDA7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6CEC8708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68F8CC3F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0FCA1864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134B27FC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3383813E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01AACD98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140E42B3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5A236858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55603A48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5245FC2C" w14:textId="77777777" w:rsid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</w:p>
          <w:p w14:paraId="0DD9F808" w14:textId="2412688D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b/>
                <w:lang w:eastAsia="en-US" w:bidi="ar-SA"/>
              </w:rPr>
            </w:pPr>
            <w:r w:rsidRPr="00FF4B3A">
              <w:rPr>
                <w:rFonts w:ascii="Cambria" w:hAnsi="Cambria" w:cs="Times New Roman"/>
                <w:b/>
                <w:lang w:eastAsia="en-US" w:bidi="ar-SA"/>
              </w:rPr>
              <w:lastRenderedPageBreak/>
              <w:t>OŚWIADCZENIA</w:t>
            </w:r>
          </w:p>
        </w:tc>
      </w:tr>
      <w:tr w:rsidR="00FF4B3A" w:rsidRPr="00FF4B3A" w14:paraId="5B59F954" w14:textId="77777777" w:rsidTr="00C511B5">
        <w:trPr>
          <w:trHeight w:val="2867"/>
          <w:jc w:val="center"/>
        </w:trPr>
        <w:tc>
          <w:tcPr>
            <w:tcW w:w="9294" w:type="dxa"/>
            <w:gridSpan w:val="3"/>
            <w:vAlign w:val="center"/>
          </w:tcPr>
          <w:p w14:paraId="51939DC6" w14:textId="1F1797B9" w:rsidR="00FF4B3A" w:rsidRPr="00FF4B3A" w:rsidRDefault="00FF4B3A" w:rsidP="00FF4B3A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rFonts w:ascii="Cambria" w:hAnsi="Cambria" w:cs="Times New Roman"/>
                <w:sz w:val="18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lastRenderedPageBreak/>
              <w:t>Zapoznałem/</w:t>
            </w:r>
            <w:proofErr w:type="spellStart"/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>am</w:t>
            </w:r>
            <w:proofErr w:type="spellEnd"/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 xml:space="preserve"> się z zasadami rekrutacji oraz udziału w przedsięwzięciu </w:t>
            </w:r>
            <w:r w:rsidRPr="0022287A">
              <w:rPr>
                <w:rFonts w:ascii="Cambria" w:hAnsi="Cambria" w:cs="Times New Roman"/>
                <w:b/>
                <w:sz w:val="18"/>
                <w:lang w:eastAsia="en-US" w:bidi="ar-SA"/>
              </w:rPr>
              <w:t>„Lokalny Ośrodek Wiedzy i Edukacji w</w:t>
            </w:r>
            <w:r w:rsidR="0022287A" w:rsidRPr="0022287A">
              <w:rPr>
                <w:rFonts w:ascii="Cambria" w:hAnsi="Cambria" w:cs="Times New Roman"/>
                <w:b/>
                <w:sz w:val="18"/>
                <w:lang w:eastAsia="en-US" w:bidi="ar-SA"/>
              </w:rPr>
              <w:t xml:space="preserve"> </w:t>
            </w:r>
            <w:proofErr w:type="spellStart"/>
            <w:r w:rsidR="0022287A" w:rsidRPr="0022287A">
              <w:rPr>
                <w:rFonts w:ascii="Cambria" w:hAnsi="Cambria" w:cs="Times New Roman"/>
                <w:b/>
                <w:sz w:val="18"/>
                <w:lang w:eastAsia="en-US" w:bidi="ar-SA"/>
              </w:rPr>
              <w:t>Szczenurzy</w:t>
            </w:r>
            <w:proofErr w:type="spellEnd"/>
            <w:r w:rsidRPr="0022287A">
              <w:rPr>
                <w:rFonts w:ascii="Cambria" w:hAnsi="Cambria" w:cs="Times New Roman"/>
                <w:b/>
                <w:sz w:val="18"/>
                <w:lang w:eastAsia="en-US" w:bidi="ar-SA"/>
              </w:rPr>
              <w:t>”</w:t>
            </w:r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 xml:space="preserve"> zawartymi w Regulaminie oraz akceptuję wszystkie postanowienia Regulaminu.</w:t>
            </w:r>
          </w:p>
          <w:p w14:paraId="2718A8D8" w14:textId="77777777" w:rsidR="00FF4B3A" w:rsidRPr="00FF4B3A" w:rsidRDefault="00FF4B3A" w:rsidP="00FF4B3A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rFonts w:ascii="Cambria" w:hAnsi="Cambria" w:cs="Times New Roman"/>
                <w:sz w:val="18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>Zostałem/</w:t>
            </w:r>
            <w:proofErr w:type="spellStart"/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>am</w:t>
            </w:r>
            <w:proofErr w:type="spellEnd"/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 xml:space="preserve"> poinformowany/a, że projekt realizowany jest w ramach Programu Operacyjnego Wiedza Edukacja Rozwój (POWER) 2014-2020 który jest współfinansowany ze środków Unii Europejskiej w ramach Europejskiego Funduszu Społecznego.</w:t>
            </w:r>
          </w:p>
          <w:p w14:paraId="7812403B" w14:textId="77777777" w:rsidR="00FF4B3A" w:rsidRPr="00FF4B3A" w:rsidRDefault="00FF4B3A" w:rsidP="00FF4B3A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rFonts w:ascii="Cambria" w:hAnsi="Cambria" w:cs="Times New Roman"/>
                <w:sz w:val="18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>Zostałem/</w:t>
            </w:r>
            <w:proofErr w:type="spellStart"/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>am</w:t>
            </w:r>
            <w:proofErr w:type="spellEnd"/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 xml:space="preserve"> poinformowany/a, że udział w projekcie jest bezpłatny.</w:t>
            </w:r>
          </w:p>
          <w:p w14:paraId="6F37087F" w14:textId="71611438" w:rsidR="00FF4B3A" w:rsidRPr="00FF4B3A" w:rsidRDefault="00FF4B3A" w:rsidP="00FF4B3A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rFonts w:ascii="Cambria" w:hAnsi="Cambria" w:cs="Times New Roman"/>
                <w:sz w:val="18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 xml:space="preserve">Wyrażam wolę dobrowolnego uczestnictwa w przedsięwzięciu </w:t>
            </w:r>
            <w:r w:rsidRPr="0022287A">
              <w:rPr>
                <w:rFonts w:ascii="Cambria" w:hAnsi="Cambria" w:cs="Times New Roman"/>
                <w:b/>
                <w:sz w:val="18"/>
                <w:lang w:eastAsia="en-US" w:bidi="ar-SA"/>
              </w:rPr>
              <w:t>„Lokalny Ośrodek Wiedzy i Edukacji</w:t>
            </w:r>
            <w:r w:rsidR="0022287A" w:rsidRPr="0022287A">
              <w:rPr>
                <w:rFonts w:ascii="Cambria" w:hAnsi="Cambria" w:cs="Times New Roman"/>
                <w:b/>
                <w:sz w:val="18"/>
                <w:lang w:eastAsia="en-US" w:bidi="ar-SA"/>
              </w:rPr>
              <w:t xml:space="preserve"> w </w:t>
            </w:r>
            <w:proofErr w:type="spellStart"/>
            <w:r w:rsidR="0022287A" w:rsidRPr="0022287A">
              <w:rPr>
                <w:rFonts w:ascii="Cambria" w:hAnsi="Cambria" w:cs="Times New Roman"/>
                <w:b/>
                <w:sz w:val="18"/>
                <w:lang w:eastAsia="en-US" w:bidi="ar-SA"/>
              </w:rPr>
              <w:t>Szczenurzy</w:t>
            </w:r>
            <w:proofErr w:type="spellEnd"/>
            <w:r w:rsidRPr="0022287A">
              <w:rPr>
                <w:rFonts w:ascii="Cambria" w:hAnsi="Cambria" w:cs="Times New Roman"/>
                <w:b/>
                <w:sz w:val="18"/>
                <w:lang w:eastAsia="en-US" w:bidi="ar-SA"/>
              </w:rPr>
              <w:t>.”</w:t>
            </w:r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 xml:space="preserve"> oraz zgodę na udział w postępowaniu rekrutacyjnym.</w:t>
            </w:r>
          </w:p>
          <w:p w14:paraId="2D4DF416" w14:textId="77777777" w:rsidR="00FF4B3A" w:rsidRPr="00FF4B3A" w:rsidRDefault="00FF4B3A" w:rsidP="00FF4B3A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rFonts w:ascii="Cambria" w:hAnsi="Cambria" w:cs="Times New Roman"/>
                <w:sz w:val="18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>Spełniam kryteria uczestnictwa w projekcie określone w ww. regulaminie.</w:t>
            </w:r>
          </w:p>
          <w:p w14:paraId="2299C4E3" w14:textId="77777777" w:rsidR="00FF4B3A" w:rsidRPr="00FF4B3A" w:rsidRDefault="00FF4B3A" w:rsidP="00FF4B3A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rFonts w:ascii="Cambria" w:hAnsi="Cambria" w:cs="Times New Roman"/>
                <w:sz w:val="18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>Podane przez mnie dane są zgodne ze stanem faktycznym, jestem świadomy/a odpowiedzialności za podanie nieprawdziwych danych.</w:t>
            </w:r>
          </w:p>
          <w:p w14:paraId="00230A97" w14:textId="77777777" w:rsidR="00FF4B3A" w:rsidRPr="00FF4B3A" w:rsidRDefault="00FF4B3A" w:rsidP="00FF4B3A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rFonts w:ascii="Cambria" w:hAnsi="Cambria" w:cs="Times New Roman"/>
                <w:sz w:val="18"/>
                <w:lang w:eastAsia="en-US" w:bidi="ar-SA"/>
              </w:rPr>
            </w:pPr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 xml:space="preserve"> Wyrażam zgodę na przetwarzanie moich danych osobowych zawartych w niniejszym Formularzu do celów związanych z rekrutacją (zgodnie z ustawą z dnia 29 sierpnia 1997 r. o ochronie danych osobowych (Dz. U. z 2016 r. poz. 922, z </w:t>
            </w:r>
            <w:proofErr w:type="spellStart"/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>późn</w:t>
            </w:r>
            <w:proofErr w:type="spellEnd"/>
            <w:r w:rsidRPr="00FF4B3A">
              <w:rPr>
                <w:rFonts w:ascii="Cambria" w:hAnsi="Cambria" w:cs="Times New Roman"/>
                <w:sz w:val="18"/>
                <w:lang w:eastAsia="en-US" w:bidi="ar-SA"/>
              </w:rPr>
              <w:t>. zm.).</w:t>
            </w:r>
          </w:p>
        </w:tc>
      </w:tr>
      <w:tr w:rsidR="00FF4B3A" w:rsidRPr="00FF4B3A" w14:paraId="4C8808F6" w14:textId="77777777" w:rsidTr="00C511B5">
        <w:trPr>
          <w:trHeight w:val="824"/>
          <w:jc w:val="center"/>
        </w:trPr>
        <w:tc>
          <w:tcPr>
            <w:tcW w:w="3514" w:type="dxa"/>
            <w:gridSpan w:val="2"/>
            <w:vAlign w:val="bottom"/>
          </w:tcPr>
          <w:p w14:paraId="25BEE762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i/>
                <w:lang w:eastAsia="en-US" w:bidi="ar-SA"/>
              </w:rPr>
            </w:pPr>
            <w:r w:rsidRPr="00FF4B3A">
              <w:rPr>
                <w:rFonts w:ascii="Cambria" w:hAnsi="Cambria" w:cs="Times New Roman"/>
                <w:i/>
                <w:lang w:eastAsia="en-US" w:bidi="ar-SA"/>
              </w:rPr>
              <w:t>………………………………………………</w:t>
            </w:r>
          </w:p>
          <w:p w14:paraId="27BF50A0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i/>
                <w:lang w:eastAsia="en-US" w:bidi="ar-SA"/>
              </w:rPr>
            </w:pPr>
            <w:r w:rsidRPr="00FF4B3A">
              <w:rPr>
                <w:rFonts w:ascii="Cambria" w:hAnsi="Cambria" w:cs="Times New Roman"/>
                <w:i/>
                <w:sz w:val="20"/>
                <w:lang w:eastAsia="en-US" w:bidi="ar-SA"/>
              </w:rPr>
              <w:t>Data</w:t>
            </w:r>
          </w:p>
        </w:tc>
        <w:tc>
          <w:tcPr>
            <w:tcW w:w="5780" w:type="dxa"/>
            <w:vAlign w:val="bottom"/>
          </w:tcPr>
          <w:p w14:paraId="7184E28A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i/>
                <w:lang w:eastAsia="en-US" w:bidi="ar-SA"/>
              </w:rPr>
            </w:pPr>
            <w:r w:rsidRPr="00FF4B3A">
              <w:rPr>
                <w:rFonts w:ascii="Cambria" w:hAnsi="Cambria" w:cs="Times New Roman"/>
                <w:i/>
                <w:lang w:eastAsia="en-US" w:bidi="ar-SA"/>
              </w:rPr>
              <w:t>………………………………………………</w:t>
            </w:r>
          </w:p>
          <w:p w14:paraId="11F3AEDD" w14:textId="77777777" w:rsidR="00FF4B3A" w:rsidRPr="00FF4B3A" w:rsidRDefault="00FF4B3A" w:rsidP="00FF4B3A">
            <w:pPr>
              <w:widowControl/>
              <w:autoSpaceDE/>
              <w:autoSpaceDN/>
              <w:jc w:val="center"/>
              <w:rPr>
                <w:rFonts w:ascii="Cambria" w:hAnsi="Cambria" w:cs="Times New Roman"/>
                <w:i/>
                <w:lang w:eastAsia="en-US" w:bidi="ar-SA"/>
              </w:rPr>
            </w:pPr>
            <w:r w:rsidRPr="00FF4B3A">
              <w:rPr>
                <w:rFonts w:ascii="Cambria" w:hAnsi="Cambria" w:cs="Times New Roman"/>
                <w:i/>
                <w:sz w:val="20"/>
                <w:lang w:eastAsia="en-US" w:bidi="ar-SA"/>
              </w:rPr>
              <w:t>Czytelny podpis</w:t>
            </w:r>
          </w:p>
        </w:tc>
      </w:tr>
    </w:tbl>
    <w:p w14:paraId="19CC9372" w14:textId="77777777" w:rsidR="00FF4B3A" w:rsidRPr="00FF4B3A" w:rsidRDefault="00FF4B3A" w:rsidP="00FF4B3A">
      <w:pPr>
        <w:widowControl/>
        <w:autoSpaceDE/>
        <w:autoSpaceDN/>
        <w:spacing w:after="200" w:line="276" w:lineRule="auto"/>
        <w:rPr>
          <w:rFonts w:cs="Times New Roman"/>
          <w:b/>
          <w:sz w:val="6"/>
          <w:lang w:eastAsia="en-US" w:bidi="ar-SA"/>
        </w:rPr>
      </w:pPr>
    </w:p>
    <w:p w14:paraId="6B272D4E" w14:textId="77777777" w:rsidR="00D81746" w:rsidRPr="00FF4B3A" w:rsidRDefault="00D81746" w:rsidP="00FF4B3A"/>
    <w:sectPr w:rsidR="00D81746" w:rsidRPr="00FF4B3A" w:rsidSect="008E5971">
      <w:headerReference w:type="default" r:id="rId8"/>
      <w:footerReference w:type="default" r:id="rId9"/>
      <w:pgSz w:w="11906" w:h="16838"/>
      <w:pgMar w:top="1956" w:right="1417" w:bottom="1417" w:left="1417" w:header="142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9DF1" w14:textId="77777777" w:rsidR="001111BE" w:rsidRDefault="001111BE" w:rsidP="004B4375">
      <w:r>
        <w:separator/>
      </w:r>
    </w:p>
  </w:endnote>
  <w:endnote w:type="continuationSeparator" w:id="0">
    <w:p w14:paraId="143A73E1" w14:textId="77777777" w:rsidR="001111BE" w:rsidRDefault="001111BE" w:rsidP="004B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9DDD" w14:textId="77777777" w:rsidR="001B230D" w:rsidRPr="00EA567D" w:rsidRDefault="003646DF" w:rsidP="001B230D">
    <w:pPr>
      <w:adjustRightInd w:val="0"/>
      <w:jc w:val="center"/>
      <w:rPr>
        <w:rFonts w:ascii="Arial" w:hAnsi="Arial" w:cs="Arial"/>
        <w:sz w:val="14"/>
        <w:szCs w:val="20"/>
      </w:rPr>
    </w:pPr>
    <w:r>
      <w:rPr>
        <w:rFonts w:ascii="Arial" w:hAnsi="Arial" w:cs="Arial"/>
        <w:noProof/>
        <w:sz w:val="14"/>
        <w:szCs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E7B2F" wp14:editId="2CE8B230">
              <wp:simplePos x="0" y="0"/>
              <wp:positionH relativeFrom="column">
                <wp:posOffset>-33020</wp:posOffset>
              </wp:positionH>
              <wp:positionV relativeFrom="paragraph">
                <wp:posOffset>-46990</wp:posOffset>
              </wp:positionV>
              <wp:extent cx="5916295" cy="0"/>
              <wp:effectExtent l="9525" t="5715" r="8255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FC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-3.7pt;width:46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ar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pbZPF/OMKK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"/>
          </w:pict>
        </mc:Fallback>
      </mc:AlternateContent>
    </w:r>
    <w:r w:rsidR="001B230D" w:rsidRPr="00EA567D">
      <w:rPr>
        <w:rFonts w:ascii="Arial" w:hAnsi="Arial" w:cs="Arial"/>
        <w:sz w:val="14"/>
        <w:szCs w:val="20"/>
      </w:rPr>
      <w:t>Projekt „</w:t>
    </w:r>
    <w:r w:rsidR="00EA567D" w:rsidRPr="00EA567D">
      <w:rPr>
        <w:rFonts w:ascii="Arial" w:hAnsi="Arial" w:cs="Arial"/>
        <w:b/>
        <w:sz w:val="14"/>
        <w:szCs w:val="20"/>
      </w:rPr>
      <w:t>Lokalne Ośrodki Wiedzy i Edukacji nowe oblicze edukacji dla dorosłych</w:t>
    </w:r>
    <w:r w:rsidR="001B230D" w:rsidRPr="00EA567D">
      <w:rPr>
        <w:rFonts w:ascii="Arial" w:hAnsi="Arial" w:cs="Arial"/>
        <w:sz w:val="14"/>
        <w:szCs w:val="20"/>
      </w:rPr>
      <w:t>”</w:t>
    </w:r>
    <w:r w:rsidR="00134AEF" w:rsidRPr="00EA567D">
      <w:rPr>
        <w:rFonts w:ascii="Arial" w:hAnsi="Arial" w:cs="Arial"/>
        <w:sz w:val="14"/>
        <w:szCs w:val="20"/>
      </w:rPr>
      <w:t>.</w:t>
    </w:r>
  </w:p>
  <w:p w14:paraId="647606D1" w14:textId="77777777" w:rsidR="001B230D" w:rsidRPr="00EA567D" w:rsidRDefault="001B230D" w:rsidP="006A2628">
    <w:pPr>
      <w:adjustRightInd w:val="0"/>
      <w:jc w:val="center"/>
      <w:rPr>
        <w:rFonts w:ascii="Arial" w:hAnsi="Arial" w:cs="Arial"/>
        <w:sz w:val="14"/>
        <w:szCs w:val="20"/>
      </w:rPr>
    </w:pPr>
    <w:r w:rsidRPr="00EA567D">
      <w:rPr>
        <w:rFonts w:ascii="Arial" w:hAnsi="Arial" w:cs="Arial"/>
        <w:sz w:val="14"/>
        <w:szCs w:val="20"/>
      </w:rPr>
      <w:t>Współfinansowany przez Unię Europejską w ramach Europejskiego Funduszu Społecznego w ramach II Osi Priorytetow</w:t>
    </w:r>
    <w:r w:rsidR="006A2628" w:rsidRPr="00EA567D">
      <w:rPr>
        <w:rFonts w:ascii="Arial" w:hAnsi="Arial" w:cs="Arial"/>
        <w:sz w:val="14"/>
        <w:szCs w:val="20"/>
      </w:rPr>
      <w:t xml:space="preserve">ej </w:t>
    </w:r>
    <w:r w:rsidR="00134AEF" w:rsidRPr="00EA567D">
      <w:rPr>
        <w:rFonts w:ascii="Arial" w:hAnsi="Arial" w:cs="Arial"/>
        <w:sz w:val="14"/>
        <w:szCs w:val="20"/>
      </w:rPr>
      <w:br/>
    </w:r>
    <w:r w:rsidR="006A2628" w:rsidRPr="00EA567D">
      <w:rPr>
        <w:rFonts w:ascii="Arial" w:hAnsi="Arial" w:cs="Arial"/>
        <w:sz w:val="14"/>
        <w:szCs w:val="20"/>
      </w:rPr>
      <w:t xml:space="preserve">PO WER, </w:t>
    </w:r>
    <w:r w:rsidRPr="00EA567D">
      <w:rPr>
        <w:rFonts w:ascii="Arial" w:hAnsi="Arial" w:cs="Arial"/>
        <w:iCs/>
        <w:sz w:val="14"/>
        <w:szCs w:val="20"/>
      </w:rPr>
      <w:t>Efektywne polityki publiczne dla rynku pracy, gospodarki</w:t>
    </w:r>
    <w:r w:rsidR="006A2628" w:rsidRPr="00EA567D">
      <w:rPr>
        <w:rFonts w:ascii="Arial" w:hAnsi="Arial" w:cs="Arial"/>
        <w:sz w:val="14"/>
        <w:szCs w:val="20"/>
      </w:rPr>
      <w:t xml:space="preserve"> </w:t>
    </w:r>
    <w:r w:rsidRPr="00EA567D">
      <w:rPr>
        <w:rFonts w:ascii="Arial" w:hAnsi="Arial" w:cs="Arial"/>
        <w:iCs/>
        <w:sz w:val="14"/>
        <w:szCs w:val="20"/>
      </w:rPr>
      <w:t>i edukacji</w:t>
    </w:r>
    <w:r w:rsidRPr="00EA567D">
      <w:rPr>
        <w:rFonts w:ascii="Arial" w:hAnsi="Arial" w:cs="Arial"/>
        <w:sz w:val="14"/>
        <w:szCs w:val="20"/>
      </w:rPr>
      <w:t xml:space="preserve">, </w:t>
    </w:r>
    <w:r w:rsidR="00EA567D" w:rsidRPr="00EA567D">
      <w:rPr>
        <w:rFonts w:ascii="Arial" w:hAnsi="Arial" w:cs="Arial"/>
        <w:sz w:val="14"/>
        <w:szCs w:val="20"/>
      </w:rPr>
      <w:t>2.14 Rozwój narzędzi dla uczenia się przez całe życie</w:t>
    </w:r>
    <w:r w:rsidR="00EA567D">
      <w:rPr>
        <w:rFonts w:ascii="Arial" w:hAnsi="Arial" w:cs="Arial"/>
        <w:sz w:val="14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CABC" w14:textId="77777777" w:rsidR="001111BE" w:rsidRDefault="001111BE" w:rsidP="004B4375">
      <w:r>
        <w:separator/>
      </w:r>
    </w:p>
  </w:footnote>
  <w:footnote w:type="continuationSeparator" w:id="0">
    <w:p w14:paraId="408002EB" w14:textId="77777777" w:rsidR="001111BE" w:rsidRDefault="001111BE" w:rsidP="004B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5BCE" w14:textId="77777777" w:rsidR="004B4375" w:rsidRDefault="003646DF" w:rsidP="00EA567D">
    <w:pPr>
      <w:pStyle w:val="Nagwek"/>
      <w:jc w:val="cen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410A2" wp14:editId="4ADF09DE">
              <wp:simplePos x="0" y="0"/>
              <wp:positionH relativeFrom="column">
                <wp:posOffset>-518795</wp:posOffset>
              </wp:positionH>
              <wp:positionV relativeFrom="paragraph">
                <wp:posOffset>760730</wp:posOffset>
              </wp:positionV>
              <wp:extent cx="6743700" cy="0"/>
              <wp:effectExtent l="9525" t="12700" r="9525" b="63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7BB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59.9pt;width:53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"/>
          </w:pict>
        </mc:Fallback>
      </mc:AlternateContent>
    </w:r>
    <w:r w:rsidR="00B07436">
      <w:rPr>
        <w:noProof/>
        <w:sz w:val="20"/>
        <w:lang w:bidi="ar-SA"/>
      </w:rPr>
      <w:drawing>
        <wp:inline distT="0" distB="0" distL="0" distR="0" wp14:anchorId="698A5C84" wp14:editId="7C0C301B">
          <wp:extent cx="5626107" cy="603503"/>
          <wp:effectExtent l="0" t="0" r="0" b="0"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107" cy="603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8F9"/>
    <w:multiLevelType w:val="hybridMultilevel"/>
    <w:tmpl w:val="8732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A8F"/>
    <w:multiLevelType w:val="hybridMultilevel"/>
    <w:tmpl w:val="F82AE91C"/>
    <w:lvl w:ilvl="0" w:tplc="0092530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C01F2C"/>
    <w:multiLevelType w:val="hybridMultilevel"/>
    <w:tmpl w:val="011A95C4"/>
    <w:lvl w:ilvl="0" w:tplc="1272276A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8118F834">
      <w:start w:val="1"/>
      <w:numFmt w:val="decimal"/>
      <w:lvlText w:val="%2)"/>
      <w:lvlJc w:val="left"/>
      <w:pPr>
        <w:ind w:left="916" w:hanging="36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A3F2285E">
      <w:start w:val="1"/>
      <w:numFmt w:val="lowerLetter"/>
      <w:lvlText w:val="%3)"/>
      <w:lvlJc w:val="left"/>
      <w:pPr>
        <w:ind w:left="1264" w:hanging="36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3" w:tplc="043E0804">
      <w:numFmt w:val="bullet"/>
      <w:lvlText w:val="•"/>
      <w:lvlJc w:val="left"/>
      <w:pPr>
        <w:ind w:left="1380" w:hanging="360"/>
      </w:pPr>
      <w:rPr>
        <w:rFonts w:hint="default"/>
        <w:lang w:val="pl-PL" w:eastAsia="pl-PL" w:bidi="pl-PL"/>
      </w:rPr>
    </w:lvl>
    <w:lvl w:ilvl="4" w:tplc="F208E2FE">
      <w:numFmt w:val="bullet"/>
      <w:lvlText w:val="•"/>
      <w:lvlJc w:val="left"/>
      <w:pPr>
        <w:ind w:left="2523" w:hanging="360"/>
      </w:pPr>
      <w:rPr>
        <w:rFonts w:hint="default"/>
        <w:lang w:val="pl-PL" w:eastAsia="pl-PL" w:bidi="pl-PL"/>
      </w:rPr>
    </w:lvl>
    <w:lvl w:ilvl="5" w:tplc="D47E890C">
      <w:numFmt w:val="bullet"/>
      <w:lvlText w:val="•"/>
      <w:lvlJc w:val="left"/>
      <w:pPr>
        <w:ind w:left="3667" w:hanging="360"/>
      </w:pPr>
      <w:rPr>
        <w:rFonts w:hint="default"/>
        <w:lang w:val="pl-PL" w:eastAsia="pl-PL" w:bidi="pl-PL"/>
      </w:rPr>
    </w:lvl>
    <w:lvl w:ilvl="6" w:tplc="0F7C72A0">
      <w:numFmt w:val="bullet"/>
      <w:lvlText w:val="•"/>
      <w:lvlJc w:val="left"/>
      <w:pPr>
        <w:ind w:left="4811" w:hanging="360"/>
      </w:pPr>
      <w:rPr>
        <w:rFonts w:hint="default"/>
        <w:lang w:val="pl-PL" w:eastAsia="pl-PL" w:bidi="pl-PL"/>
      </w:rPr>
    </w:lvl>
    <w:lvl w:ilvl="7" w:tplc="DBEEC5CE">
      <w:numFmt w:val="bullet"/>
      <w:lvlText w:val="•"/>
      <w:lvlJc w:val="left"/>
      <w:pPr>
        <w:ind w:left="5955" w:hanging="360"/>
      </w:pPr>
      <w:rPr>
        <w:rFonts w:hint="default"/>
        <w:lang w:val="pl-PL" w:eastAsia="pl-PL" w:bidi="pl-PL"/>
      </w:rPr>
    </w:lvl>
    <w:lvl w:ilvl="8" w:tplc="003EAC4C">
      <w:numFmt w:val="bullet"/>
      <w:lvlText w:val="•"/>
      <w:lvlJc w:val="left"/>
      <w:pPr>
        <w:ind w:left="7098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6630504"/>
    <w:multiLevelType w:val="hybridMultilevel"/>
    <w:tmpl w:val="2CD8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8E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00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FA5B06"/>
    <w:multiLevelType w:val="hybridMultilevel"/>
    <w:tmpl w:val="0E0425C0"/>
    <w:lvl w:ilvl="0" w:tplc="0ACC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CAB7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F3D"/>
    <w:multiLevelType w:val="hybridMultilevel"/>
    <w:tmpl w:val="B95EE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7FE0"/>
    <w:multiLevelType w:val="hybridMultilevel"/>
    <w:tmpl w:val="0444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36A"/>
    <w:multiLevelType w:val="hybridMultilevel"/>
    <w:tmpl w:val="8D881F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F8D9D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02104E"/>
    <w:multiLevelType w:val="hybridMultilevel"/>
    <w:tmpl w:val="99060304"/>
    <w:lvl w:ilvl="0" w:tplc="229E7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C44FF"/>
    <w:multiLevelType w:val="hybridMultilevel"/>
    <w:tmpl w:val="392A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A1049"/>
    <w:multiLevelType w:val="hybridMultilevel"/>
    <w:tmpl w:val="E4402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077A4"/>
    <w:multiLevelType w:val="hybridMultilevel"/>
    <w:tmpl w:val="38BE1912"/>
    <w:lvl w:ilvl="0" w:tplc="FC26C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427AD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2E2A18"/>
    <w:multiLevelType w:val="hybridMultilevel"/>
    <w:tmpl w:val="E0B2B5E2"/>
    <w:lvl w:ilvl="0" w:tplc="FC26C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61427AD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380F79"/>
    <w:multiLevelType w:val="hybridMultilevel"/>
    <w:tmpl w:val="88E438BA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1">
      <w:start w:val="1"/>
      <w:numFmt w:val="decimal"/>
      <w:lvlText w:val="%2)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41284CB1"/>
    <w:multiLevelType w:val="hybridMultilevel"/>
    <w:tmpl w:val="B6AA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B47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C689A"/>
    <w:multiLevelType w:val="hybridMultilevel"/>
    <w:tmpl w:val="E0C22F0A"/>
    <w:lvl w:ilvl="0" w:tplc="61427AD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7123D9D"/>
    <w:multiLevelType w:val="hybridMultilevel"/>
    <w:tmpl w:val="FE48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D3DC6"/>
    <w:multiLevelType w:val="hybridMultilevel"/>
    <w:tmpl w:val="090A0D42"/>
    <w:lvl w:ilvl="0" w:tplc="0092530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E1619"/>
    <w:multiLevelType w:val="hybridMultilevel"/>
    <w:tmpl w:val="D94A85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0EA3FC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24851"/>
    <w:multiLevelType w:val="hybridMultilevel"/>
    <w:tmpl w:val="A1C2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7D1"/>
    <w:multiLevelType w:val="hybridMultilevel"/>
    <w:tmpl w:val="B5C4CB52"/>
    <w:lvl w:ilvl="0" w:tplc="8E606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FA3731"/>
    <w:multiLevelType w:val="hybridMultilevel"/>
    <w:tmpl w:val="22B02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65EB8"/>
    <w:multiLevelType w:val="hybridMultilevel"/>
    <w:tmpl w:val="F1C83F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53FD1"/>
    <w:multiLevelType w:val="hybridMultilevel"/>
    <w:tmpl w:val="E38C0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20F55"/>
    <w:multiLevelType w:val="hybridMultilevel"/>
    <w:tmpl w:val="E20A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712CB"/>
    <w:multiLevelType w:val="hybridMultilevel"/>
    <w:tmpl w:val="6B4E1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A5680"/>
    <w:multiLevelType w:val="hybridMultilevel"/>
    <w:tmpl w:val="E8F22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9"/>
  </w:num>
  <w:num w:numId="4">
    <w:abstractNumId w:val="28"/>
  </w:num>
  <w:num w:numId="5">
    <w:abstractNumId w:val="26"/>
  </w:num>
  <w:num w:numId="6">
    <w:abstractNumId w:val="21"/>
  </w:num>
  <w:num w:numId="7">
    <w:abstractNumId w:val="8"/>
  </w:num>
  <w:num w:numId="8">
    <w:abstractNumId w:val="4"/>
  </w:num>
  <w:num w:numId="9">
    <w:abstractNumId w:val="0"/>
  </w:num>
  <w:num w:numId="10">
    <w:abstractNumId w:val="18"/>
  </w:num>
  <w:num w:numId="11">
    <w:abstractNumId w:val="16"/>
  </w:num>
  <w:num w:numId="12">
    <w:abstractNumId w:val="20"/>
  </w:num>
  <w:num w:numId="13">
    <w:abstractNumId w:val="24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14"/>
  </w:num>
  <w:num w:numId="19">
    <w:abstractNumId w:val="9"/>
  </w:num>
  <w:num w:numId="20">
    <w:abstractNumId w:val="12"/>
  </w:num>
  <w:num w:numId="21">
    <w:abstractNumId w:val="2"/>
  </w:num>
  <w:num w:numId="22">
    <w:abstractNumId w:val="22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75"/>
    <w:rsid w:val="00024947"/>
    <w:rsid w:val="00054F88"/>
    <w:rsid w:val="00056E74"/>
    <w:rsid w:val="000570F5"/>
    <w:rsid w:val="00080C9C"/>
    <w:rsid w:val="00090191"/>
    <w:rsid w:val="00096838"/>
    <w:rsid w:val="000A4D2D"/>
    <w:rsid w:val="000E0091"/>
    <w:rsid w:val="000E0908"/>
    <w:rsid w:val="001111BE"/>
    <w:rsid w:val="00122BAC"/>
    <w:rsid w:val="00134AEF"/>
    <w:rsid w:val="0014018B"/>
    <w:rsid w:val="00147B63"/>
    <w:rsid w:val="00180D7F"/>
    <w:rsid w:val="001855B5"/>
    <w:rsid w:val="001956AA"/>
    <w:rsid w:val="001A161B"/>
    <w:rsid w:val="001B230D"/>
    <w:rsid w:val="001B2F65"/>
    <w:rsid w:val="001B5834"/>
    <w:rsid w:val="001B762B"/>
    <w:rsid w:val="00216CFF"/>
    <w:rsid w:val="0022287A"/>
    <w:rsid w:val="002427C5"/>
    <w:rsid w:val="00245A30"/>
    <w:rsid w:val="00264DD0"/>
    <w:rsid w:val="00274F56"/>
    <w:rsid w:val="002B40E9"/>
    <w:rsid w:val="002E704D"/>
    <w:rsid w:val="003324E7"/>
    <w:rsid w:val="00340D83"/>
    <w:rsid w:val="003646DF"/>
    <w:rsid w:val="003801F1"/>
    <w:rsid w:val="00381F1B"/>
    <w:rsid w:val="003965F3"/>
    <w:rsid w:val="003B1F03"/>
    <w:rsid w:val="003B3098"/>
    <w:rsid w:val="0043269E"/>
    <w:rsid w:val="00470A0D"/>
    <w:rsid w:val="0047744D"/>
    <w:rsid w:val="0048504B"/>
    <w:rsid w:val="004B4375"/>
    <w:rsid w:val="004B573A"/>
    <w:rsid w:val="004B71F1"/>
    <w:rsid w:val="00512637"/>
    <w:rsid w:val="005302FD"/>
    <w:rsid w:val="00553BA5"/>
    <w:rsid w:val="00553DA1"/>
    <w:rsid w:val="00594626"/>
    <w:rsid w:val="006037AA"/>
    <w:rsid w:val="00623A64"/>
    <w:rsid w:val="0068750A"/>
    <w:rsid w:val="006A2628"/>
    <w:rsid w:val="00743708"/>
    <w:rsid w:val="007E6ADC"/>
    <w:rsid w:val="008214E1"/>
    <w:rsid w:val="008333B0"/>
    <w:rsid w:val="00842BAA"/>
    <w:rsid w:val="008A032A"/>
    <w:rsid w:val="008E5971"/>
    <w:rsid w:val="0090475F"/>
    <w:rsid w:val="009258DA"/>
    <w:rsid w:val="00943AF2"/>
    <w:rsid w:val="00952BCB"/>
    <w:rsid w:val="00984299"/>
    <w:rsid w:val="0099204E"/>
    <w:rsid w:val="009E15CF"/>
    <w:rsid w:val="009F2118"/>
    <w:rsid w:val="009F5C5F"/>
    <w:rsid w:val="00A30697"/>
    <w:rsid w:val="00A8589B"/>
    <w:rsid w:val="00A92A4C"/>
    <w:rsid w:val="00AA72D8"/>
    <w:rsid w:val="00AB1A39"/>
    <w:rsid w:val="00AB3549"/>
    <w:rsid w:val="00AE4583"/>
    <w:rsid w:val="00B04801"/>
    <w:rsid w:val="00B07436"/>
    <w:rsid w:val="00B600DE"/>
    <w:rsid w:val="00B65758"/>
    <w:rsid w:val="00B67029"/>
    <w:rsid w:val="00BB5849"/>
    <w:rsid w:val="00BD5001"/>
    <w:rsid w:val="00C116D5"/>
    <w:rsid w:val="00C37CA9"/>
    <w:rsid w:val="00C41537"/>
    <w:rsid w:val="00C836A7"/>
    <w:rsid w:val="00CC1A80"/>
    <w:rsid w:val="00CD5FD5"/>
    <w:rsid w:val="00CE77C9"/>
    <w:rsid w:val="00D026A4"/>
    <w:rsid w:val="00D35621"/>
    <w:rsid w:val="00D57A44"/>
    <w:rsid w:val="00D60149"/>
    <w:rsid w:val="00D81746"/>
    <w:rsid w:val="00DC372A"/>
    <w:rsid w:val="00DE3F08"/>
    <w:rsid w:val="00E112CE"/>
    <w:rsid w:val="00EA567D"/>
    <w:rsid w:val="00ED5715"/>
    <w:rsid w:val="00F07614"/>
    <w:rsid w:val="00F26A06"/>
    <w:rsid w:val="00F47D0C"/>
    <w:rsid w:val="00F53D26"/>
    <w:rsid w:val="00F55C5D"/>
    <w:rsid w:val="00FB20E3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7016"/>
  <w15:docId w15:val="{72EDAE53-543B-4B45-A98B-5BE8CE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B2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D83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D83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D8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0D8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B4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437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B4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37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3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6A06"/>
    <w:rPr>
      <w:color w:val="0000FF" w:themeColor="hyperlink"/>
      <w:u w:val="single"/>
    </w:rPr>
  </w:style>
  <w:style w:type="table" w:styleId="Tabela-Siatka">
    <w:name w:val="Table Grid"/>
    <w:basedOn w:val="Standardowy"/>
    <w:rsid w:val="0059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A4D2D"/>
    <w:pPr>
      <w:spacing w:after="200" w:line="27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B2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2F6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2F65"/>
    <w:rPr>
      <w:rFonts w:ascii="Calibri" w:eastAsia="Calibri" w:hAnsi="Calibri" w:cs="Calibri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B2F65"/>
    <w:pPr>
      <w:ind w:left="6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F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F65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nhideWhenUsed/>
    <w:rsid w:val="001B2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299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29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EFFFF-AD55-4EB1-A6E6-E8F9E850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Stasiak</cp:lastModifiedBy>
  <cp:revision>2</cp:revision>
  <cp:lastPrinted>2020-01-09T12:19:00Z</cp:lastPrinted>
  <dcterms:created xsi:type="dcterms:W3CDTF">2021-04-22T09:07:00Z</dcterms:created>
  <dcterms:modified xsi:type="dcterms:W3CDTF">2021-04-22T09:07:00Z</dcterms:modified>
</cp:coreProperties>
</file>